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lineRule="auto" w:line="360"/>
        <w:jc w:val="center"/>
        <w:rPr/>
      </w:pPr>
      <w:r>
        <w:rPr>
          <w:rFonts w:cs="Liberation Sans;Arial" w:ascii="Liberation Sans;Arial" w:hAnsi="Liberation Sans;Arial"/>
          <w:b/>
          <w:sz w:val="28"/>
          <w:szCs w:val="22"/>
          <w:u w:val="single"/>
          <w:lang w:val="el-GR"/>
        </w:rPr>
        <w:t xml:space="preserve">ΕΚΘΕΣΗ ΕΞΕΛΕΓΚΤΙΚΗΣ ΕΠΙΤΡΟΠΗΣ </w:t>
      </w:r>
      <w:r>
        <w:rPr>
          <w:rFonts w:cs="Liberation Sans;Arial" w:ascii="Liberation Sans;Arial" w:hAnsi="Liberation Sans;Arial"/>
          <w:b w:val="false"/>
          <w:bCs w:val="false"/>
          <w:sz w:val="28"/>
          <w:szCs w:val="22"/>
          <w:u w:val="single"/>
          <w:lang w:val="el-GR"/>
        </w:rPr>
        <w:t>……</w:t>
      </w:r>
      <w:r>
        <w:rPr>
          <w:rFonts w:cs="Liberation Sans;Arial" w:ascii="Liberation Sans;Arial" w:hAnsi="Liberation Sans;Arial"/>
          <w:b/>
          <w:sz w:val="28"/>
          <w:szCs w:val="22"/>
          <w:u w:val="single"/>
          <w:lang w:val="el-GR"/>
        </w:rPr>
        <w:t>/</w:t>
      </w:r>
      <w:r>
        <w:rPr>
          <w:rFonts w:cs="Liberation Sans;Arial" w:ascii="Liberation Sans;Arial" w:hAnsi="Liberation Sans;Arial"/>
          <w:b w:val="false"/>
          <w:bCs w:val="false"/>
          <w:sz w:val="28"/>
          <w:szCs w:val="22"/>
          <w:u w:val="single"/>
          <w:lang w:val="el-GR"/>
        </w:rPr>
        <w:t>……</w:t>
      </w:r>
      <w:r>
        <w:rPr>
          <w:rFonts w:cs="Liberation Sans;Arial" w:ascii="Liberation Sans;Arial" w:hAnsi="Liberation Sans;Arial"/>
          <w:b/>
          <w:sz w:val="28"/>
          <w:szCs w:val="22"/>
          <w:u w:val="single"/>
          <w:lang w:val="el-GR"/>
        </w:rPr>
        <w:t>/20</w:t>
      </w:r>
      <w:r>
        <w:rPr>
          <w:rFonts w:cs="Liberation Sans;Arial" w:ascii="Liberation Sans;Arial" w:hAnsi="Liberation Sans;Arial"/>
          <w:b w:val="false"/>
          <w:bCs w:val="false"/>
          <w:sz w:val="28"/>
          <w:szCs w:val="22"/>
          <w:u w:val="single"/>
          <w:lang w:val="el-GR"/>
        </w:rPr>
        <w:t>…..</w:t>
      </w:r>
    </w:p>
    <w:p>
      <w:pPr>
        <w:pStyle w:val="Normal"/>
        <w:spacing w:lineRule="auto" w:line="360"/>
        <w:jc w:val="center"/>
        <w:rPr/>
      </w:pPr>
      <w:r>
        <w:rPr>
          <w:rFonts w:cs="Liberation Sans;Arial" w:ascii="Liberation Sans;Arial" w:hAnsi="Liberation Sans;Arial"/>
          <w:b/>
          <w:sz w:val="28"/>
          <w:szCs w:val="22"/>
          <w:lang w:val="el-GR"/>
        </w:rPr>
        <w:t xml:space="preserve">του Συλλόγου Γονέων  &amp; Κηδεμόνων Μαθητών  </w:t>
      </w:r>
      <w:r>
        <w:rPr>
          <w:rFonts w:cs="Liberation Sans;Arial" w:ascii="Liberation Sans;Arial" w:hAnsi="Liberation Sans;Arial"/>
          <w:b w:val="false"/>
          <w:bCs w:val="false"/>
          <w:sz w:val="28"/>
          <w:szCs w:val="22"/>
          <w:lang w:val="el-GR"/>
        </w:rPr>
        <w:t>………………………………….</w:t>
      </w:r>
    </w:p>
    <w:p>
      <w:pPr>
        <w:pStyle w:val="Normal"/>
        <w:jc w:val="both"/>
        <w:rPr>
          <w:rFonts w:ascii="Liberation Sans;Arial" w:hAnsi="Liberation Sans;Arial" w:cs="Liberation Sans;Arial"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sz w:val="24"/>
          <w:szCs w:val="24"/>
          <w:lang w:val="el-GR"/>
        </w:rPr>
        <w:tab/>
      </w:r>
    </w:p>
    <w:p>
      <w:pPr>
        <w:pStyle w:val="Normal"/>
        <w:jc w:val="both"/>
        <w:rPr>
          <w:rFonts w:ascii="Liberation Sans;Arial" w:hAnsi="Liberation Sans;Arial" w:cs="Liberation Sans;Arial"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sz w:val="24"/>
          <w:szCs w:val="24"/>
          <w:lang w:val="el-GR"/>
        </w:rPr>
        <w:tab/>
      </w:r>
    </w:p>
    <w:p>
      <w:pPr>
        <w:pStyle w:val="Normal"/>
        <w:jc w:val="both"/>
        <w:rPr/>
      </w:pPr>
      <w:r>
        <w:rPr>
          <w:rFonts w:cs="Liberation Sans;Arial" w:ascii="Liberation Sans;Arial" w:hAnsi="Liberation Sans;Arial"/>
          <w:sz w:val="24"/>
          <w:szCs w:val="24"/>
          <w:lang w:val="el-GR"/>
        </w:rPr>
        <w:tab/>
        <w:t>Σήμερα ………...…………………</w:t>
      </w:r>
      <w:r>
        <w:rPr>
          <w:rFonts w:eastAsia="Times New Roman" w:cs="Liberation Sans;Arial" w:ascii="Liberation Sans;Arial" w:hAnsi="Liberation Sans;Arial"/>
          <w:color w:val="auto"/>
          <w:sz w:val="24"/>
          <w:szCs w:val="24"/>
          <w:vertAlign w:val="subscript"/>
          <w:lang w:val="el-GR" w:eastAsia="zh-CN" w:bidi="ar-SA"/>
        </w:rPr>
        <w:t>(ημερομηνία)</w:t>
      </w:r>
      <w:r>
        <w:rPr>
          <w:rFonts w:cs="Liberation Sans;Arial" w:ascii="Liberation Sans;Arial" w:hAnsi="Liberation Sans;Arial"/>
          <w:sz w:val="24"/>
          <w:szCs w:val="24"/>
          <w:lang w:val="el-GR"/>
        </w:rPr>
        <w:t>, ημέρα ……………… και ώρα …………., στο ……………….......</w:t>
      </w:r>
      <w:r>
        <w:rPr>
          <w:rFonts w:cs="Liberation Sans;Arial" w:ascii="Liberation Sans;Arial" w:hAnsi="Liberation Sans;Arial"/>
          <w:sz w:val="24"/>
          <w:szCs w:val="24"/>
          <w:vertAlign w:val="subscript"/>
          <w:lang w:val="el-GR"/>
        </w:rPr>
        <w:t>(τόπος)</w:t>
      </w:r>
      <w:r>
        <w:rPr>
          <w:rFonts w:cs="Liberation Sans;Arial" w:ascii="Liberation Sans;Arial" w:hAnsi="Liberation Sans;Arial"/>
          <w:sz w:val="24"/>
          <w:szCs w:val="24"/>
          <w:lang w:val="el-GR"/>
        </w:rPr>
        <w:t xml:space="preserve"> συνήλθε η ……μελής Εξελεγκτική Επιτροπή, που αποτελείται από τους: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cs="Liberation Sans;Arial" w:ascii="Liberation Sans;Arial" w:hAnsi="Liberation Sans;Arial"/>
          <w:sz w:val="24"/>
          <w:szCs w:val="24"/>
        </w:rPr>
        <w:t>…………………………………………</w:t>
      </w:r>
      <w:r>
        <w:rPr>
          <w:rFonts w:cs="Liberation Sans;Arial" w:ascii="Liberation Sans;Arial" w:hAnsi="Liberation Sans;Arial"/>
          <w:sz w:val="24"/>
          <w:szCs w:val="24"/>
        </w:rPr>
        <w:t>...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cs="Liberation Sans;Arial" w:ascii="Liberation Sans;Arial" w:hAnsi="Liberation Sans;Arial"/>
          <w:sz w:val="24"/>
          <w:szCs w:val="24"/>
        </w:rPr>
        <w:t>…………………………………………</w:t>
      </w:r>
      <w:r>
        <w:rPr>
          <w:rFonts w:cs="Liberation Sans;Arial" w:ascii="Liberation Sans;Arial" w:hAnsi="Liberation Sans;Arial"/>
          <w:sz w:val="24"/>
          <w:szCs w:val="24"/>
        </w:rPr>
        <w:t>...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cs="Liberation Sans;Arial" w:ascii="Liberation Sans;Arial" w:hAnsi="Liberation Sans;Arial"/>
          <w:sz w:val="24"/>
          <w:szCs w:val="24"/>
        </w:rPr>
        <w:t>…………………………………………</w:t>
      </w:r>
      <w:r>
        <w:rPr>
          <w:rFonts w:cs="Liberation Sans;Arial" w:ascii="Liberation Sans;Arial" w:hAnsi="Liberation Sans;Arial"/>
          <w:sz w:val="24"/>
          <w:szCs w:val="24"/>
        </w:rPr>
        <w:t>...</w:t>
      </w:r>
    </w:p>
    <w:p>
      <w:pPr>
        <w:pStyle w:val="Normal"/>
        <w:rPr>
          <w:rFonts w:ascii="Liberation Sans;Arial" w:hAnsi="Liberation Sans;Arial" w:cs="Liberation Sans;Arial"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sz w:val="24"/>
          <w:szCs w:val="24"/>
          <w:lang w:val="el-GR"/>
        </w:rPr>
        <w:t>εκ των οποίων παρόντες ήταν οι:</w:t>
      </w:r>
    </w:p>
    <w:p>
      <w:pPr>
        <w:pStyle w:val="Normal"/>
        <w:spacing w:before="114" w:after="114"/>
        <w:jc w:val="both"/>
        <w:rPr/>
      </w:pPr>
      <w:r>
        <w:rPr>
          <w:rFonts w:cs="Liberation Sans;Arial" w:ascii="Liberation Sans;Arial" w:hAnsi="Liberation Sans;Arial"/>
          <w:sz w:val="24"/>
          <w:szCs w:val="24"/>
        </w:rPr>
        <w:t>…………………………………………………………………………………………………</w:t>
      </w:r>
      <w:r>
        <w:rPr>
          <w:rFonts w:cs="Liberation Sans;Arial" w:ascii="Liberation Sans;Arial" w:hAnsi="Liberation Sans;Arial"/>
          <w:sz w:val="24"/>
          <w:szCs w:val="24"/>
        </w:rPr>
        <w:t>.</w:t>
      </w:r>
    </w:p>
    <w:p>
      <w:pPr>
        <w:pStyle w:val="Normal"/>
        <w:jc w:val="both"/>
        <w:rPr>
          <w:rFonts w:ascii="Liberation Sans;Arial" w:hAnsi="Liberation Sans;Arial" w:cs="Liberation Sans;Arial"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sz w:val="24"/>
          <w:szCs w:val="24"/>
          <w:lang w:val="el-GR"/>
        </w:rPr>
        <w:tab/>
        <w:t>Ενεργήσαμε έλεγχο στην οικονομική διαχείριση του Συλλόγου για τη χρήση της περιόδου από …./…../20…. έως …../…../20…. και διαπιστώθηκε ότι ...............………………………………….</w:t>
      </w:r>
    </w:p>
    <w:p>
      <w:pPr>
        <w:pStyle w:val="Normal"/>
        <w:jc w:val="both"/>
        <w:rPr>
          <w:rFonts w:ascii="Liberation Sans;Arial" w:hAnsi="Liberation Sans;Arial" w:cs="Liberation Sans;Arial"/>
          <w:sz w:val="24"/>
          <w:szCs w:val="24"/>
          <w:lang w:val="el-GR"/>
        </w:rPr>
      </w:pPr>
      <w:bookmarkStart w:id="0" w:name="OLE_LINK1"/>
      <w:bookmarkStart w:id="1" w:name="OLE_LINK2"/>
      <w:bookmarkEnd w:id="0"/>
      <w:bookmarkEnd w:id="1"/>
      <w:r>
        <w:rPr>
          <w:rFonts w:cs="Liberation Sans;Arial" w:ascii="Liberation Sans;Arial" w:hAnsi="Liberation Sans;Arial"/>
          <w:sz w:val="24"/>
          <w:szCs w:val="24"/>
          <w:lang w:val="el-GR"/>
        </w:rPr>
        <w:t>.............................................................................................................................……………………..</w:t>
      </w:r>
    </w:p>
    <w:p>
      <w:pPr>
        <w:pStyle w:val="Normal"/>
        <w:jc w:val="both"/>
        <w:rPr>
          <w:rFonts w:ascii="Liberation Sans;Arial" w:hAnsi="Liberation Sans;Arial" w:cs="Liberation Sans;Arial"/>
          <w:sz w:val="24"/>
          <w:szCs w:val="24"/>
          <w:lang w:val="el-GR"/>
        </w:rPr>
      </w:pPr>
      <w:bookmarkStart w:id="2" w:name="OLE_LINK1"/>
      <w:bookmarkStart w:id="3" w:name="OLE_LINK2"/>
      <w:bookmarkEnd w:id="2"/>
      <w:bookmarkEnd w:id="3"/>
      <w:r>
        <w:rPr>
          <w:rFonts w:cs="Liberation Sans;Arial" w:ascii="Liberation Sans;Arial" w:hAnsi="Liberation Sans;Arial"/>
          <w:sz w:val="24"/>
          <w:szCs w:val="24"/>
          <w:lang w:val="el-GR"/>
        </w:rPr>
        <w:t>................................................................................................................................…………………...</w:t>
      </w:r>
    </w:p>
    <w:p>
      <w:pPr>
        <w:pStyle w:val="Normal"/>
        <w:jc w:val="both"/>
        <w:rPr>
          <w:rFonts w:ascii="Liberation Sans;Arial" w:hAnsi="Liberation Sans;Arial" w:cs="Liberation Sans;Arial"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sz w:val="24"/>
          <w:szCs w:val="24"/>
          <w:lang w:val="el-GR"/>
        </w:rPr>
        <w:t>.............................................................................................................................……………………...</w:t>
      </w:r>
    </w:p>
    <w:p>
      <w:pPr>
        <w:pStyle w:val="Normal"/>
        <w:jc w:val="both"/>
        <w:rPr>
          <w:rFonts w:ascii="Liberation Sans;Arial" w:hAnsi="Liberation Sans;Arial" w:cs="Liberation Sans;Arial"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sz w:val="24"/>
          <w:szCs w:val="24"/>
          <w:lang w:val="el-GR"/>
        </w:rPr>
      </w:r>
    </w:p>
    <w:p>
      <w:pPr>
        <w:pStyle w:val="Normal"/>
        <w:jc w:val="both"/>
        <w:rPr>
          <w:rFonts w:ascii="Liberation Sans;Arial" w:hAnsi="Liberation Sans;Arial" w:cs="Liberation Sans;Arial"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sz w:val="24"/>
          <w:szCs w:val="24"/>
          <w:lang w:val="el-GR"/>
        </w:rPr>
        <w:tab/>
        <w:t>Η διαχειριστική χρήση από …./…../20…. έως …../…../20…. παρουσιάζεται ως εξής:</w:t>
      </w:r>
    </w:p>
    <w:p>
      <w:pPr>
        <w:pStyle w:val="Normal"/>
        <w:jc w:val="both"/>
        <w:rPr>
          <w:rFonts w:ascii="Liberation Sans;Arial" w:hAnsi="Liberation Sans;Arial" w:cs="Liberation Sans;Arial"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sz w:val="24"/>
          <w:szCs w:val="24"/>
          <w:lang w:val="el-GR"/>
        </w:rPr>
      </w:r>
    </w:p>
    <w:tbl>
      <w:tblPr>
        <w:tblW w:w="1068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  <w:gridCol w:w="1502"/>
      </w:tblGrid>
      <w:tr>
        <w:trPr/>
        <w:tc>
          <w:tcPr>
            <w:tcW w:w="9180" w:type="dxa"/>
            <w:tcBorders/>
          </w:tcPr>
          <w:p>
            <w:pPr>
              <w:pStyle w:val="Normal"/>
              <w:numPr>
                <w:ilvl w:val="0"/>
                <w:numId w:val="2"/>
              </w:numPr>
              <w:jc w:val="both"/>
              <w:rPr/>
            </w:pPr>
            <w:r>
              <w:rPr>
                <w:rFonts w:cs="Liberation Sans;Arial" w:ascii="Liberation Sans;Arial" w:hAnsi="Liberation Sans;Arial"/>
                <w:sz w:val="24"/>
                <w:szCs w:val="24"/>
                <w:lang w:val="el-GR"/>
              </w:rPr>
              <w:t>Υπόλοιπο Ταμείου  (από την θητεία του προηγούμενου ΔΣ)</w:t>
            </w:r>
          </w:p>
        </w:tc>
        <w:tc>
          <w:tcPr>
            <w:tcW w:w="1502" w:type="dxa"/>
            <w:tcBorders/>
          </w:tcPr>
          <w:p>
            <w:pPr>
              <w:pStyle w:val="Normal"/>
              <w:jc w:val="right"/>
              <w:rPr/>
            </w:pPr>
            <w:r>
              <w:rPr>
                <w:rFonts w:cs="Liberation Sans;Arial" w:ascii="Liberation Sans;Arial" w:hAnsi="Liberation Sans;Arial"/>
                <w:sz w:val="24"/>
                <w:szCs w:val="24"/>
                <w:lang w:val="el-GR"/>
              </w:rPr>
              <w:t>...………€</w:t>
            </w:r>
          </w:p>
        </w:tc>
      </w:tr>
      <w:tr>
        <w:trPr/>
        <w:tc>
          <w:tcPr>
            <w:tcW w:w="9180" w:type="dxa"/>
            <w:tcBorders/>
          </w:tcPr>
          <w:p>
            <w:pPr>
              <w:pStyle w:val="Normal"/>
              <w:numPr>
                <w:ilvl w:val="0"/>
                <w:numId w:val="2"/>
              </w:numPr>
              <w:jc w:val="both"/>
              <w:rPr>
                <w:rFonts w:ascii="Liberation Sans;Arial" w:hAnsi="Liberation Sans;Arial" w:cs="Liberation Sans;Arial"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sz w:val="24"/>
                <w:szCs w:val="24"/>
                <w:lang w:val="el-GR"/>
              </w:rPr>
              <w:t>Εισπράξεις από …./…../20…. -  έως …../…../20….</w:t>
            </w:r>
          </w:p>
        </w:tc>
        <w:tc>
          <w:tcPr>
            <w:tcW w:w="1502" w:type="dxa"/>
            <w:tcBorders/>
          </w:tcPr>
          <w:p>
            <w:pPr>
              <w:pStyle w:val="Normal"/>
              <w:jc w:val="right"/>
              <w:rPr/>
            </w:pPr>
            <w:r>
              <w:rPr>
                <w:rFonts w:cs="Liberation Sans;Arial" w:ascii="Liberation Sans;Arial" w:hAnsi="Liberation Sans;Arial"/>
                <w:sz w:val="24"/>
                <w:szCs w:val="24"/>
                <w:lang w:val="el-GR"/>
              </w:rPr>
              <w:t>…………€</w:t>
            </w:r>
          </w:p>
        </w:tc>
      </w:tr>
      <w:tr>
        <w:trPr/>
        <w:tc>
          <w:tcPr>
            <w:tcW w:w="9180" w:type="dxa"/>
            <w:tcBorders/>
          </w:tcPr>
          <w:p>
            <w:pPr>
              <w:pStyle w:val="Normal"/>
              <w:snapToGrid w:val="false"/>
              <w:jc w:val="center"/>
              <w:rPr>
                <w:rFonts w:ascii="Liberation Sans;Arial" w:hAnsi="Liberation Sans;Arial" w:cs="Liberation Sans;Arial"/>
                <w:b/>
                <w:b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sz w:val="24"/>
                <w:szCs w:val="24"/>
                <w:lang w:val="el-GR"/>
              </w:rPr>
              <w:t>Σύνολο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jc w:val="right"/>
              <w:rPr>
                <w:rFonts w:ascii="Liberation Sans;Arial" w:hAnsi="Liberation Sans;Arial" w:cs="Liberation Sans;Arial"/>
                <w:sz w:val="24"/>
                <w:szCs w:val="24"/>
              </w:rPr>
            </w:pPr>
            <w:r>
              <w:rPr>
                <w:rFonts w:cs="Liberation Sans;Arial" w:ascii="Liberation Sans;Arial" w:hAnsi="Liberation Sans;Arial"/>
                <w:sz w:val="24"/>
                <w:szCs w:val="24"/>
              </w:rPr>
            </w:r>
          </w:p>
          <w:p>
            <w:pPr>
              <w:pStyle w:val="Normal"/>
              <w:jc w:val="right"/>
              <w:rPr/>
            </w:pPr>
            <w:r>
              <w:rPr>
                <w:rFonts w:cs="Liberation Sans;Arial" w:ascii="Liberation Sans;Arial" w:hAnsi="Liberation Sans;Arial"/>
                <w:sz w:val="24"/>
                <w:szCs w:val="24"/>
                <w:lang w:val="el-GR"/>
              </w:rPr>
              <w:t>…………€</w:t>
            </w:r>
          </w:p>
        </w:tc>
      </w:tr>
    </w:tbl>
    <w:p>
      <w:pPr>
        <w:pStyle w:val="Normal"/>
        <w:ind w:left="360" w:right="0" w:hanging="0"/>
        <w:jc w:val="both"/>
        <w:rPr>
          <w:rFonts w:ascii="Liberation Sans;Arial" w:hAnsi="Liberation Sans;Arial" w:cs="Liberation Sans;Arial"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sz w:val="24"/>
          <w:szCs w:val="24"/>
          <w:lang w:val="el-GR"/>
        </w:rPr>
      </w:r>
    </w:p>
    <w:tbl>
      <w:tblPr>
        <w:tblW w:w="1068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  <w:gridCol w:w="1502"/>
      </w:tblGrid>
      <w:tr>
        <w:trPr/>
        <w:tc>
          <w:tcPr>
            <w:tcW w:w="9180" w:type="dxa"/>
            <w:tcBorders/>
          </w:tcPr>
          <w:p>
            <w:pPr>
              <w:pStyle w:val="Normal"/>
              <w:numPr>
                <w:ilvl w:val="0"/>
                <w:numId w:val="2"/>
              </w:numPr>
              <w:jc w:val="both"/>
              <w:rPr/>
            </w:pPr>
            <w:r>
              <w:rPr>
                <w:rFonts w:cs="Liberation Sans;Arial" w:ascii="Liberation Sans;Arial" w:hAnsi="Liberation Sans;Arial"/>
                <w:sz w:val="24"/>
                <w:szCs w:val="24"/>
                <w:lang w:val="el-GR"/>
              </w:rPr>
              <w:t>Έξοδα  από …./…../20…. - έως …../…../20….</w:t>
            </w:r>
          </w:p>
        </w:tc>
        <w:tc>
          <w:tcPr>
            <w:tcW w:w="1502" w:type="dxa"/>
            <w:tcBorders/>
          </w:tcPr>
          <w:p>
            <w:pPr>
              <w:pStyle w:val="Normal"/>
              <w:jc w:val="right"/>
              <w:rPr/>
            </w:pPr>
            <w:r>
              <w:rPr>
                <w:rFonts w:cs="Liberation Sans;Arial" w:ascii="Liberation Sans;Arial" w:hAnsi="Liberation Sans;Arial"/>
                <w:sz w:val="24"/>
                <w:szCs w:val="24"/>
                <w:lang w:val="el-GR"/>
              </w:rPr>
              <w:t>...………€</w:t>
            </w:r>
          </w:p>
        </w:tc>
      </w:tr>
      <w:tr>
        <w:trPr/>
        <w:tc>
          <w:tcPr>
            <w:tcW w:w="9180" w:type="dxa"/>
            <w:tcBorders/>
          </w:tcPr>
          <w:p>
            <w:pPr>
              <w:pStyle w:val="Normal"/>
              <w:snapToGrid w:val="false"/>
              <w:jc w:val="center"/>
              <w:rPr>
                <w:rFonts w:ascii="Liberation Sans;Arial" w:hAnsi="Liberation Sans;Arial" w:cs="Liberation Sans;Arial"/>
                <w:b/>
                <w:b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sz w:val="24"/>
                <w:szCs w:val="24"/>
                <w:lang w:val="el-GR"/>
              </w:rPr>
              <w:t>Σύνολο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jc w:val="right"/>
              <w:rPr>
                <w:rFonts w:ascii="Liberation Sans;Arial" w:hAnsi="Liberation Sans;Arial" w:cs="Liberation Sans;Arial"/>
                <w:sz w:val="24"/>
                <w:szCs w:val="24"/>
              </w:rPr>
            </w:pPr>
            <w:r>
              <w:rPr>
                <w:rFonts w:cs="Liberation Sans;Arial" w:ascii="Liberation Sans;Arial" w:hAnsi="Liberation Sans;Arial"/>
                <w:sz w:val="24"/>
                <w:szCs w:val="24"/>
              </w:rPr>
            </w:r>
          </w:p>
          <w:p>
            <w:pPr>
              <w:pStyle w:val="Normal"/>
              <w:jc w:val="right"/>
              <w:rPr/>
            </w:pPr>
            <w:r>
              <w:rPr>
                <w:rFonts w:cs="Liberation Sans;Arial" w:ascii="Liberation Sans;Arial" w:hAnsi="Liberation Sans;Arial"/>
                <w:sz w:val="24"/>
                <w:szCs w:val="24"/>
                <w:lang w:val="el-GR"/>
              </w:rPr>
              <w:t>…………€</w:t>
            </w:r>
          </w:p>
        </w:tc>
      </w:tr>
    </w:tbl>
    <w:p>
      <w:pPr>
        <w:pStyle w:val="Normal"/>
        <w:ind w:left="360" w:right="0" w:hanging="0"/>
        <w:jc w:val="both"/>
        <w:rPr>
          <w:rFonts w:ascii="Liberation Sans;Arial" w:hAnsi="Liberation Sans;Arial" w:cs="Liberation Sans;Arial"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sz w:val="24"/>
          <w:szCs w:val="24"/>
          <w:lang w:val="el-GR"/>
        </w:rPr>
      </w:r>
    </w:p>
    <w:tbl>
      <w:tblPr>
        <w:tblW w:w="1068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  <w:gridCol w:w="1502"/>
      </w:tblGrid>
      <w:tr>
        <w:trPr/>
        <w:tc>
          <w:tcPr>
            <w:tcW w:w="9180" w:type="dxa"/>
            <w:tcBorders/>
          </w:tcPr>
          <w:p>
            <w:pPr>
              <w:pStyle w:val="Normal"/>
              <w:numPr>
                <w:ilvl w:val="0"/>
                <w:numId w:val="2"/>
              </w:numPr>
              <w:jc w:val="both"/>
              <w:rPr>
                <w:rFonts w:ascii="Liberation Sans;Arial" w:hAnsi="Liberation Sans;Arial" w:cs="Liberation Sans;Arial"/>
                <w:b/>
                <w:b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sz w:val="24"/>
                <w:szCs w:val="24"/>
                <w:lang w:val="el-GR"/>
              </w:rPr>
              <w:t>ΥΠΟΛΟΙΠΟ ΤΑΜΕΙΟΥ</w:t>
            </w:r>
          </w:p>
        </w:tc>
        <w:tc>
          <w:tcPr>
            <w:tcW w:w="1502" w:type="dxa"/>
            <w:tcBorders/>
          </w:tcPr>
          <w:p>
            <w:pPr>
              <w:pStyle w:val="Normal"/>
              <w:jc w:val="right"/>
              <w:rPr/>
            </w:pPr>
            <w:r>
              <w:rPr>
                <w:rFonts w:cs="Liberation Sans;Arial" w:ascii="Liberation Sans;Arial" w:hAnsi="Liberation Sans;Arial"/>
                <w:sz w:val="24"/>
                <w:szCs w:val="24"/>
                <w:lang w:val="el-GR"/>
              </w:rPr>
              <w:t>...………€</w:t>
            </w:r>
          </w:p>
        </w:tc>
      </w:tr>
    </w:tbl>
    <w:p>
      <w:pPr>
        <w:pStyle w:val="Normal"/>
        <w:ind w:left="360" w:right="0" w:hanging="0"/>
        <w:jc w:val="both"/>
        <w:rPr>
          <w:rFonts w:ascii="Liberation Sans;Arial" w:hAnsi="Liberation Sans;Arial" w:cs="Liberation Sans;Arial"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sz w:val="24"/>
          <w:szCs w:val="24"/>
          <w:lang w:val="el-GR"/>
        </w:rPr>
      </w:r>
    </w:p>
    <w:p>
      <w:pPr>
        <w:pStyle w:val="Normal"/>
        <w:widowControl/>
        <w:suppressAutoHyphens w:val="true"/>
        <w:bidi w:val="0"/>
        <w:spacing w:lineRule="auto" w:line="276"/>
        <w:ind w:left="0" w:right="0" w:hanging="0"/>
        <w:jc w:val="both"/>
        <w:rPr/>
      </w:pPr>
      <w:r>
        <w:rPr>
          <w:rFonts w:cs="Liberation Sans;Arial" w:ascii="Liberation Sans;Arial" w:hAnsi="Liberation Sans;Arial"/>
          <w:sz w:val="24"/>
          <w:szCs w:val="24"/>
          <w:lang w:val="el-GR"/>
        </w:rPr>
        <w:tab/>
        <w:t xml:space="preserve">Κατά τον έλεγχο διαπιστώθηκε ότι </w:t>
      </w:r>
      <w:r>
        <w:rPr>
          <w:rFonts w:cs="Liberation Sans;Arial" w:ascii="Liberation Sans;Arial" w:hAnsi="Liberation Sans;Arial"/>
          <w:b/>
          <w:bCs/>
          <w:sz w:val="24"/>
          <w:szCs w:val="24"/>
          <w:lang w:val="el-GR"/>
        </w:rPr>
        <w:t>τα ταμειακά διαθέσιμα</w:t>
      </w:r>
      <w:r>
        <w:rPr>
          <w:rFonts w:cs="Liberation Sans;Arial" w:ascii="Liberation Sans;Arial" w:hAnsi="Liberation Sans;Arial"/>
          <w:sz w:val="24"/>
          <w:szCs w:val="24"/>
          <w:lang w:val="el-GR"/>
        </w:rPr>
        <w:t xml:space="preserve"> και </w:t>
      </w:r>
      <w:r>
        <w:rPr>
          <w:rFonts w:cs="Liberation Sans;Arial" w:ascii="Liberation Sans;Arial" w:hAnsi="Liberation Sans;Arial"/>
          <w:b/>
          <w:bCs/>
          <w:sz w:val="24"/>
          <w:szCs w:val="24"/>
          <w:lang w:val="el-GR"/>
        </w:rPr>
        <w:t>το υπόλοιπο ταμείου</w:t>
      </w:r>
      <w:r>
        <w:rPr>
          <w:rFonts w:cs="Liberation Sans;Arial" w:ascii="Liberation Sans;Arial" w:hAnsi="Liberation Sans;Arial"/>
          <w:sz w:val="24"/>
          <w:szCs w:val="24"/>
          <w:lang w:val="el-GR"/>
        </w:rPr>
        <w:t xml:space="preserve"> συμφωνούν / δεν συμφωνούν λόγω ……………………………………………………………………… </w:t>
      </w:r>
      <w:r>
        <w:rPr>
          <w:rFonts w:cs="Liberation Sans;Arial" w:ascii="Liberation Sans;Arial" w:hAnsi="Liberation Sans;Arial"/>
          <w:sz w:val="24"/>
          <w:szCs w:val="24"/>
          <w:vertAlign w:val="subscript"/>
          <w:lang w:val="el-GR"/>
        </w:rPr>
        <w:t>(διαγράφετε και συμπληρώνετε κατάλληλα)</w:t>
      </w:r>
      <w:r>
        <w:rPr>
          <w:rFonts w:cs="Liberation Sans;Arial" w:ascii="Liberation Sans;Arial" w:hAnsi="Liberation Sans;Arial"/>
          <w:sz w:val="24"/>
          <w:szCs w:val="24"/>
          <w:lang w:val="el-GR"/>
        </w:rPr>
        <w:t xml:space="preserve">. </w:t>
      </w:r>
    </w:p>
    <w:p>
      <w:pPr>
        <w:pStyle w:val="Normal"/>
        <w:widowControl/>
        <w:suppressAutoHyphens w:val="true"/>
        <w:bidi w:val="0"/>
        <w:spacing w:lineRule="auto" w:line="276"/>
        <w:ind w:left="0" w:right="0" w:hanging="0"/>
        <w:jc w:val="both"/>
        <w:rPr/>
      </w:pPr>
      <w:r>
        <w:rPr>
          <w:rFonts w:cs="Liberation Sans;Arial" w:ascii="Liberation Sans;Arial" w:hAnsi="Liberation Sans;Arial"/>
          <w:sz w:val="24"/>
          <w:szCs w:val="24"/>
          <w:lang w:val="el-GR"/>
        </w:rPr>
        <w:tab/>
        <w:t>Με</w:t>
      </w:r>
      <w:r>
        <w:rPr>
          <w:rFonts w:eastAsia="Times New Roman" w:cs="Liberation Sans;Arial" w:ascii="Liberation Sans;Arial" w:hAnsi="Liberation Sans;Arial"/>
          <w:color w:val="auto"/>
          <w:sz w:val="24"/>
          <w:szCs w:val="24"/>
          <w:lang w:val="el-GR" w:eastAsia="zh-CN" w:bidi="ar-SA"/>
        </w:rPr>
        <w:t xml:space="preserve"> βάση τον παραπάνω έλεγχο</w:t>
      </w:r>
      <w:r>
        <w:rPr>
          <w:rFonts w:cs="Liberation Sans;Arial" w:ascii="Liberation Sans;Arial" w:hAnsi="Liberation Sans;Arial"/>
          <w:sz w:val="24"/>
          <w:szCs w:val="24"/>
          <w:lang w:val="el-GR"/>
        </w:rPr>
        <w:t xml:space="preserve"> εισηγούμαστε / δεν εισηγούμαστε </w:t>
      </w:r>
      <w:r>
        <w:rPr>
          <w:rFonts w:cs="Liberation Sans;Arial" w:ascii="Liberation Sans;Arial" w:hAnsi="Liberation Sans;Arial"/>
          <w:sz w:val="24"/>
          <w:szCs w:val="24"/>
          <w:vertAlign w:val="subscript"/>
          <w:lang w:val="el-GR"/>
        </w:rPr>
        <w:t>(διαγράφετε ανάλογα)</w:t>
      </w:r>
      <w:r>
        <w:rPr>
          <w:rFonts w:cs="Liberation Sans;Arial" w:ascii="Liberation Sans;Arial" w:hAnsi="Liberation Sans;Arial"/>
          <w:sz w:val="24"/>
          <w:szCs w:val="24"/>
          <w:lang w:val="el-GR"/>
        </w:rPr>
        <w:t xml:space="preserve"> στην ΓΣ την απαλλαγή του/της Ταμία και του απερχόμενου Διοικητικού Συμβουλίου από κάθε ευθύνη.</w:t>
      </w:r>
    </w:p>
    <w:p>
      <w:pPr>
        <w:pStyle w:val="Normal"/>
        <w:spacing w:lineRule="auto" w:line="276"/>
        <w:ind w:left="360" w:right="0" w:hanging="0"/>
        <w:jc w:val="center"/>
        <w:rPr>
          <w:rFonts w:ascii="Liberation Sans;Arial" w:hAnsi="Liberation Sans;Arial" w:cs="Liberation Sans;Arial"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sz w:val="24"/>
          <w:szCs w:val="24"/>
          <w:lang w:val="el-GR"/>
        </w:rPr>
      </w:r>
    </w:p>
    <w:p>
      <w:pPr>
        <w:pStyle w:val="Normal"/>
        <w:ind w:left="360" w:right="0" w:hanging="0"/>
        <w:jc w:val="center"/>
        <w:rPr>
          <w:rFonts w:ascii="Liberation Sans;Arial" w:hAnsi="Liberation Sans;Arial" w:cs="Liberation Sans;Arial"/>
          <w:b/>
          <w:b/>
          <w:bCs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b/>
          <w:bCs/>
          <w:sz w:val="24"/>
          <w:szCs w:val="24"/>
          <w:lang w:val="el-GR"/>
        </w:rPr>
      </w:r>
    </w:p>
    <w:p>
      <w:pPr>
        <w:pStyle w:val="Normal"/>
        <w:ind w:left="360" w:right="0" w:hanging="0"/>
        <w:jc w:val="center"/>
        <w:rPr>
          <w:rFonts w:ascii="Liberation Sans;Arial" w:hAnsi="Liberation Sans;Arial" w:cs="Liberation Sans;Arial"/>
          <w:b/>
          <w:b/>
          <w:bCs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b/>
          <w:bCs/>
          <w:sz w:val="24"/>
          <w:szCs w:val="24"/>
          <w:lang w:val="el-GR"/>
        </w:rPr>
      </w:r>
    </w:p>
    <w:p>
      <w:pPr>
        <w:pStyle w:val="Normal"/>
        <w:ind w:left="360" w:right="0" w:hanging="0"/>
        <w:jc w:val="center"/>
        <w:rPr>
          <w:rFonts w:ascii="Liberation Sans;Arial" w:hAnsi="Liberation Sans;Arial" w:cs="Liberation Sans;Arial"/>
          <w:b/>
          <w:b/>
          <w:bCs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b/>
          <w:bCs/>
          <w:sz w:val="24"/>
          <w:szCs w:val="24"/>
          <w:lang w:val="el-GR"/>
        </w:rPr>
        <w:t>Τα μέλη της Εξελεγκτικής Επιτροπής</w:t>
      </w:r>
    </w:p>
    <w:p>
      <w:pPr>
        <w:pStyle w:val="Normal"/>
        <w:ind w:left="360" w:right="0" w:hanging="0"/>
        <w:jc w:val="both"/>
        <w:rPr>
          <w:rFonts w:ascii="Liberation Sans;Arial" w:hAnsi="Liberation Sans;Arial" w:cs="Liberation Sans;Arial"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sz w:val="24"/>
          <w:szCs w:val="24"/>
          <w:lang w:val="el-GR"/>
        </w:rPr>
      </w:r>
    </w:p>
    <w:tbl>
      <w:tblPr>
        <w:tblW w:w="10342" w:type="dxa"/>
        <w:jc w:val="left"/>
        <w:tblInd w:w="3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0"/>
        <w:gridCol w:w="3441"/>
        <w:gridCol w:w="3461"/>
      </w:tblGrid>
      <w:tr>
        <w:trPr/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Liberation Sans;Arial" w:hAnsi="Liberation Sans;Arial" w:cs="Liberation Sans;Arial"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sz w:val="24"/>
                <w:szCs w:val="24"/>
                <w:lang w:val="el-GR"/>
              </w:rPr>
              <w:t>1.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Liberation Sans;Arial" w:hAnsi="Liberation Sans;Arial" w:cs="Liberation Sans;Arial"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sz w:val="24"/>
                <w:szCs w:val="24"/>
                <w:lang w:val="el-GR"/>
              </w:rPr>
              <w:t>2.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Liberation Sans;Arial" w:hAnsi="Liberation Sans;Arial" w:cs="Liberation Sans;Arial"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sz w:val="24"/>
                <w:szCs w:val="24"/>
                <w:lang w:val="el-GR"/>
              </w:rPr>
              <w:t>3.</w:t>
            </w:r>
          </w:p>
        </w:tc>
      </w:tr>
      <w:tr>
        <w:trPr>
          <w:trHeight w:val="1259" w:hRule="atLeast"/>
        </w:trPr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  <w:t>ΥΠΟΓΡΑΦΗ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  <w:t>ΥΠΟΓΡΑΦΗ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</w:r>
          </w:p>
          <w:p>
            <w:pPr>
              <w:pStyle w:val="Normal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4"/>
                <w:szCs w:val="24"/>
                <w:lang w:val="el-GR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4"/>
                <w:szCs w:val="24"/>
                <w:lang w:val="el-GR"/>
              </w:rPr>
              <w:t>ΥΠΟΓΡΑΦΗ</w:t>
            </w:r>
          </w:p>
        </w:tc>
      </w:tr>
    </w:tbl>
    <w:p>
      <w:pPr>
        <w:pStyle w:val="Normal"/>
        <w:ind w:left="360" w:right="0" w:hanging="0"/>
        <w:jc w:val="both"/>
        <w:rPr>
          <w:rFonts w:ascii="Liberation Sans;Arial" w:hAnsi="Liberation Sans;Arial" w:cs="Liberation Sans;Arial"/>
          <w:b/>
          <w:b/>
          <w:bCs/>
          <w:sz w:val="24"/>
          <w:szCs w:val="24"/>
          <w:lang w:val="el-GR"/>
        </w:rPr>
      </w:pPr>
      <w:r>
        <w:rPr>
          <w:rFonts w:cs="Liberation Sans;Arial" w:ascii="Liberation Sans;Arial" w:hAnsi="Liberation Sans;Arial"/>
          <w:b/>
          <w:bCs/>
          <w:sz w:val="24"/>
          <w:szCs w:val="24"/>
          <w:lang w:val="el-GR"/>
        </w:rPr>
      </w:r>
    </w:p>
    <w:sectPr>
      <w:footerReference w:type="default" r:id="rId2"/>
      <w:type w:val="nextPage"/>
      <w:pgSz w:w="11906" w:h="16838"/>
      <w:pgMar w:left="720" w:right="720" w:header="0" w:top="720" w:footer="720" w:bottom="123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a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a1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a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>
        <w:rFonts w:ascii="Liberation Sans;Arial" w:hAnsi="Liberation Sans;Arial" w:cs="Liberation Sans;Arial"/>
        <w:color w:val="666666"/>
        <w:u w:val="single"/>
      </w:rPr>
    </w:pPr>
    <w:r>
      <w:rPr>
        <w:rFonts w:cs="Liberation Sans;Arial" w:ascii="Liberation Sans;Arial" w:hAnsi="Liberation Sans;Arial"/>
        <w:color w:val="666666"/>
        <w:u w:val="single"/>
      </w:rPr>
      <w:t xml:space="preserve">Υπόδειγμα 11 </w:t>
      <w:tab/>
      <w:tab/>
      <w:t>ΑΣΓΜΕ 2026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2"/>
        <w:rFonts w:ascii="Liberation Sans;Arial" w:hAnsi="Liberation Sans;Arial" w:cs="Liberation Sans;Aria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isplayBackgroundShape/>
  <w:defaultTabStop w:val="720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en-GB" w:eastAsia="zh-CN" w:bidi="ar-SA"/>
    </w:rPr>
  </w:style>
  <w:style w:type="character" w:styleId="WW8Num1z0">
    <w:name w:val="WW8Num1z0"/>
    <w:qFormat/>
    <w:rPr>
      <w:rFonts w:ascii="Liberation Sans;Arial" w:hAnsi="Liberation Sans;Arial" w:cs="Liberation Sans;Arial"/>
      <w:sz w:val="28"/>
      <w:szCs w:val="22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1">
    <w:name w:val="Προεπιλεγμένη γραμματοσειρά1"/>
    <w:qFormat/>
    <w:rPr/>
  </w:style>
  <w:style w:type="character" w:styleId="Style14">
    <w:name w:val="Σύνδεσμος διαδικτύου"/>
    <w:rPr>
      <w:color w:val="000080"/>
      <w:u w:val="single"/>
      <w:lang w:val="zxx" w:bidi="zxx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Liberation Sans;Arial" w:hAnsi="Liberation Sans;Arial" w:eastAsia="Microsoft YaHei" w:cs="Lucida Sans;Noto Looped Lao Regular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;Noto Looped Lao Regular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Lucida Sans;Noto Looped Lao Regular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;Noto Looped Lao Regular"/>
      <w:i/>
      <w:iCs/>
      <w:sz w:val="24"/>
      <w:szCs w:val="24"/>
    </w:rPr>
  </w:style>
  <w:style w:type="paragraph" w:styleId="Style20">
    <w:name w:val="Περιεχόμενα πίνακα"/>
    <w:basedOn w:val="Normal"/>
    <w:qFormat/>
    <w:pPr>
      <w:widowControl w:val="false"/>
      <w:suppressLineNumbers/>
    </w:pPr>
    <w:rPr/>
  </w:style>
  <w:style w:type="paragraph" w:styleId="Style21">
    <w:name w:val="Επικεφαλίδα πίνακα"/>
    <w:basedOn w:val="Style20"/>
    <w:qFormat/>
    <w:pPr>
      <w:suppressLineNumbers/>
      <w:jc w:val="center"/>
    </w:pPr>
    <w:rPr>
      <w:b/>
      <w:bCs/>
    </w:rPr>
  </w:style>
  <w:style w:type="paragraph" w:styleId="Style22">
    <w:name w:val="Κεφαλίδα και υποσέλιδο"/>
    <w:basedOn w:val="Normal"/>
    <w:qFormat/>
    <w:pPr>
      <w:suppressLineNumbers/>
      <w:tabs>
        <w:tab w:val="clear" w:pos="720"/>
        <w:tab w:val="center" w:pos="5233" w:leader="none"/>
        <w:tab w:val="right" w:pos="10466" w:leader="none"/>
      </w:tabs>
    </w:pPr>
    <w:rPr/>
  </w:style>
  <w:style w:type="paragraph" w:styleId="Style23">
    <w:name w:val="Footer"/>
    <w:basedOn w:val="Style22"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LibreOffice/6.4.7.2$Linux_X86_64 LibreOffice_project/40$Build-2</Application>
  <Pages>1</Pages>
  <Words>171</Words>
  <Characters>1549</Characters>
  <CharactersWithSpaces>1693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2025-10-24T12:19:00Z</dcterms:created>
  <dc:creator>user</dc:creator>
  <dc:description/>
  <dc:language>el-GR</dc:language>
  <cp:lastModifiedBy/>
  <cp:lastPrinted>2026-09-30T13:12:00Z</cp:lastPrinted>
  <dcterms:modified xsi:type="dcterms:W3CDTF">2026-09-30T13:18:09Z</dcterms:modified>
  <cp:revision>6</cp:revision>
  <dc:subject/>
  <dc:title>ΥΠΟΔΕΙΓΜΑ</dc:title>
</cp:coreProperties>
</file>